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FBBF8C" w14:textId="77777777" w:rsidR="00F96230" w:rsidRDefault="00880C03" w:rsidP="00880C03">
      <w:pPr>
        <w:tabs>
          <w:tab w:val="right" w:pos="14317"/>
        </w:tabs>
        <w:spacing w:line="276" w:lineRule="auto"/>
        <w:ind w:left="6372"/>
        <w:jc w:val="right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 xml:space="preserve">   </w:t>
      </w:r>
    </w:p>
    <w:p w14:paraId="5EB15809" w14:textId="30B172DE" w:rsidR="005C48EA" w:rsidRPr="00CC5D36" w:rsidRDefault="00880C03" w:rsidP="00880C03">
      <w:pPr>
        <w:tabs>
          <w:tab w:val="right" w:pos="14317"/>
        </w:tabs>
        <w:spacing w:line="276" w:lineRule="auto"/>
        <w:ind w:left="6372"/>
        <w:jc w:val="right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 xml:space="preserve"> </w:t>
      </w:r>
      <w:r w:rsidR="005C48EA"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280465">
        <w:rPr>
          <w:rFonts w:ascii="Trebuchet MS" w:hAnsi="Trebuchet MS" w:cs="Arial"/>
          <w:b/>
          <w:sz w:val="20"/>
          <w:szCs w:val="20"/>
        </w:rPr>
        <w:t>7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28ABE450" w14:textId="77777777" w:rsidR="00F96230" w:rsidRPr="00CC5D36" w:rsidRDefault="00F96230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6982B07A" w14:textId="77777777" w:rsidR="0083434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 w:rsidRPr="0091290D"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91290D">
        <w:rPr>
          <w:rFonts w:ascii="Trebuchet MS" w:hAnsi="Trebuchet MS" w:cs="Arial"/>
          <w:b/>
          <w:bCs/>
          <w:sz w:val="20"/>
          <w:szCs w:val="20"/>
        </w:rPr>
        <w:t>WYKAZ ROBÓT WYKONANYCH</w:t>
      </w:r>
      <w:r w:rsidRPr="0091290D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91290D">
        <w:rPr>
          <w:rFonts w:ascii="Trebuchet MS" w:hAnsi="Trebuchet MS" w:cs="Arial"/>
          <w:b/>
          <w:color w:val="FFFFFF"/>
          <w:sz w:val="20"/>
          <w:szCs w:val="20"/>
        </w:rPr>
        <w:t>Y</w:t>
      </w:r>
    </w:p>
    <w:p w14:paraId="2F4858E3" w14:textId="77777777" w:rsidR="00F96230" w:rsidRDefault="00F96230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</w:p>
    <w:p w14:paraId="4C0BB989" w14:textId="51DB6A1D" w:rsidR="003F6F48" w:rsidRPr="0091290D" w:rsidRDefault="00B80E51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 w:rsidRPr="0091290D">
        <w:rPr>
          <w:rFonts w:ascii="Trebuchet MS" w:hAnsi="Trebuchet MS" w:cs="Arial"/>
          <w:b/>
          <w:color w:val="FFFFFF"/>
          <w:sz w:val="20"/>
          <w:szCs w:val="20"/>
        </w:rPr>
        <w:t>KAZ ROWBÓT</w:t>
      </w:r>
      <w:bookmarkStart w:id="0" w:name="_Hlk63004032"/>
    </w:p>
    <w:p w14:paraId="23FC6B54" w14:textId="25B3118A" w:rsidR="00F96230" w:rsidRPr="000660F0" w:rsidRDefault="00E57540" w:rsidP="002067F7">
      <w:pPr>
        <w:ind w:right="-852"/>
        <w:jc w:val="both"/>
        <w:rPr>
          <w:rFonts w:ascii="Trebuchet MS" w:hAnsi="Trebuchet MS"/>
          <w:b/>
          <w:bCs/>
          <w:color w:val="7030A0"/>
          <w:sz w:val="20"/>
          <w:szCs w:val="20"/>
          <w:lang w:eastAsia="pl-PL"/>
        </w:rPr>
      </w:pPr>
      <w:r w:rsidRPr="0091290D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91290D">
        <w:rPr>
          <w:rFonts w:ascii="Trebuchet MS" w:hAnsi="Trebuchet MS" w:cs="Arial"/>
          <w:bCs/>
          <w:sz w:val="20"/>
          <w:szCs w:val="20"/>
        </w:rPr>
        <w:t>Gminę Mosina</w:t>
      </w:r>
      <w:r w:rsidR="00A558CD" w:rsidRPr="0091290D">
        <w:rPr>
          <w:rFonts w:ascii="Trebuchet MS" w:hAnsi="Trebuchet MS" w:cs="Arial"/>
          <w:bCs/>
          <w:sz w:val="20"/>
          <w:szCs w:val="20"/>
        </w:rPr>
        <w:t xml:space="preserve"> – Urząd Miejski w Mosinie,</w:t>
      </w:r>
      <w:r w:rsidR="0011183C" w:rsidRPr="0091290D">
        <w:rPr>
          <w:rFonts w:ascii="Trebuchet MS" w:hAnsi="Trebuchet MS" w:cs="Arial"/>
          <w:bCs/>
          <w:sz w:val="20"/>
          <w:szCs w:val="20"/>
        </w:rPr>
        <w:t xml:space="preserve"> </w:t>
      </w:r>
      <w:r w:rsidRPr="0091290D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(Dz. U. z 20</w:t>
      </w:r>
      <w:r w:rsidR="0061561D" w:rsidRPr="0091290D">
        <w:rPr>
          <w:rFonts w:ascii="Trebuchet MS" w:hAnsi="Trebuchet MS" w:cs="Arial"/>
          <w:bCs/>
          <w:sz w:val="20"/>
          <w:szCs w:val="20"/>
        </w:rPr>
        <w:t>2</w:t>
      </w:r>
      <w:r w:rsidR="00F90327">
        <w:rPr>
          <w:rFonts w:ascii="Trebuchet MS" w:hAnsi="Trebuchet MS" w:cs="Arial"/>
          <w:bCs/>
          <w:sz w:val="20"/>
          <w:szCs w:val="20"/>
        </w:rPr>
        <w:t>4</w:t>
      </w:r>
      <w:r w:rsidRPr="0091290D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1561D" w:rsidRPr="0091290D">
        <w:rPr>
          <w:rFonts w:ascii="Trebuchet MS" w:hAnsi="Trebuchet MS" w:cs="Arial"/>
          <w:bCs/>
          <w:sz w:val="20"/>
          <w:szCs w:val="20"/>
        </w:rPr>
        <w:t>1</w:t>
      </w:r>
      <w:r w:rsidR="00F90327">
        <w:rPr>
          <w:rFonts w:ascii="Trebuchet MS" w:hAnsi="Trebuchet MS" w:cs="Arial"/>
          <w:bCs/>
          <w:sz w:val="20"/>
          <w:szCs w:val="20"/>
        </w:rPr>
        <w:t>320</w:t>
      </w:r>
      <w:r w:rsidR="00803C94" w:rsidRPr="0091290D">
        <w:rPr>
          <w:rFonts w:ascii="Trebuchet MS" w:hAnsi="Trebuchet MS" w:cs="Arial"/>
          <w:bCs/>
          <w:sz w:val="20"/>
          <w:szCs w:val="20"/>
        </w:rPr>
        <w:t xml:space="preserve"> </w:t>
      </w:r>
      <w:r w:rsidR="00EC1601">
        <w:rPr>
          <w:rFonts w:ascii="Trebuchet MS" w:hAnsi="Trebuchet MS" w:cs="Arial"/>
          <w:bCs/>
          <w:sz w:val="20"/>
          <w:szCs w:val="20"/>
        </w:rPr>
        <w:t>ze</w:t>
      </w:r>
      <w:r w:rsidR="00803C94" w:rsidRPr="0091290D">
        <w:rPr>
          <w:rFonts w:ascii="Trebuchet MS" w:hAnsi="Trebuchet MS" w:cs="Arial"/>
          <w:bCs/>
          <w:sz w:val="20"/>
          <w:szCs w:val="20"/>
        </w:rPr>
        <w:t xml:space="preserve"> zm.</w:t>
      </w:r>
      <w:r w:rsidRPr="0091290D">
        <w:rPr>
          <w:rFonts w:ascii="Trebuchet MS" w:hAnsi="Trebuchet MS" w:cs="Arial"/>
          <w:bCs/>
          <w:sz w:val="20"/>
          <w:szCs w:val="20"/>
        </w:rPr>
        <w:t>) na</w:t>
      </w:r>
      <w:bookmarkStart w:id="1" w:name="_Hlk76640178"/>
      <w:bookmarkEnd w:id="0"/>
      <w:r w:rsidR="00D6504E" w:rsidRPr="0091290D">
        <w:rPr>
          <w:rFonts w:ascii="Trebuchet MS" w:hAnsi="Trebuchet MS" w:cs="Arial"/>
          <w:bCs/>
          <w:sz w:val="20"/>
          <w:szCs w:val="20"/>
        </w:rPr>
        <w:t xml:space="preserve"> </w:t>
      </w:r>
      <w:bookmarkEnd w:id="1"/>
      <w:r w:rsidR="00A526E0" w:rsidRPr="000660F0">
        <w:rPr>
          <w:rFonts w:ascii="Trebuchet MS" w:hAnsi="Trebuchet MS"/>
          <w:b/>
          <w:bCs/>
          <w:color w:val="7030A0"/>
          <w:sz w:val="20"/>
          <w:szCs w:val="20"/>
        </w:rPr>
        <w:t xml:space="preserve">Remont pomieszczeń świetlicy wiejskiej w Pecnej w ramach zadania: </w:t>
      </w:r>
      <w:r w:rsidR="00651206">
        <w:rPr>
          <w:rFonts w:ascii="Trebuchet MS" w:hAnsi="Trebuchet MS"/>
          <w:b/>
          <w:bCs/>
          <w:color w:val="7030A0"/>
          <w:sz w:val="20"/>
          <w:szCs w:val="20"/>
        </w:rPr>
        <w:t>„</w:t>
      </w:r>
      <w:r w:rsidR="00A526E0" w:rsidRPr="000660F0">
        <w:rPr>
          <w:rFonts w:ascii="Trebuchet MS" w:hAnsi="Trebuchet MS"/>
          <w:b/>
          <w:bCs/>
          <w:color w:val="7030A0"/>
          <w:sz w:val="20"/>
          <w:szCs w:val="20"/>
        </w:rPr>
        <w:t>Modernizacja pomieszczeń w budynku wielofunkcyjnym w Pecnej’”,</w:t>
      </w:r>
    </w:p>
    <w:p w14:paraId="1F515199" w14:textId="77777777" w:rsidR="00F96230" w:rsidRPr="0091290D" w:rsidRDefault="00F96230" w:rsidP="002067F7">
      <w:pPr>
        <w:ind w:right="-852"/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  <w:lang w:eastAsia="pl-PL"/>
        </w:rPr>
      </w:pPr>
    </w:p>
    <w:p w14:paraId="4CDB92E0" w14:textId="22EA343A" w:rsidR="009A79AE" w:rsidRDefault="00E57540" w:rsidP="002067F7">
      <w:pPr>
        <w:ind w:right="-852"/>
        <w:jc w:val="both"/>
        <w:rPr>
          <w:rFonts w:ascii="Trebuchet MS" w:hAnsi="Trebuchet MS" w:cs="Arial"/>
          <w:sz w:val="20"/>
          <w:szCs w:val="20"/>
        </w:rPr>
      </w:pPr>
      <w:r w:rsidRPr="0091290D">
        <w:rPr>
          <w:rFonts w:ascii="Trebuchet MS" w:hAnsi="Trebuchet MS" w:cs="Arial"/>
          <w:sz w:val="20"/>
          <w:szCs w:val="20"/>
        </w:rPr>
        <w:t>Ja(My) podpisując niniejszy dokument, reprezentując(y) firmę</w:t>
      </w:r>
      <w:r w:rsidRPr="00CC5D36">
        <w:rPr>
          <w:rFonts w:ascii="Trebuchet MS" w:hAnsi="Trebuchet MS" w:cs="Arial"/>
          <w:sz w:val="20"/>
          <w:szCs w:val="20"/>
        </w:rPr>
        <w:t xml:space="preserve">, której nazwa jest wskazana powyżej, jako upoważniony(eni)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958"/>
        <w:gridCol w:w="1134"/>
        <w:gridCol w:w="1560"/>
        <w:gridCol w:w="1984"/>
        <w:gridCol w:w="1985"/>
      </w:tblGrid>
      <w:tr w:rsidR="000A3CF2" w:rsidRPr="00CC5D36" w14:paraId="1FFC44C0" w14:textId="77777777" w:rsidTr="00A526E0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5C09D82F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71A26E22" w:rsidR="000A3CF2" w:rsidRPr="00CC5D36" w:rsidRDefault="00196A7D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0A3CF2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 w:rsidR="000A3CF2"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5E8E4300" w14:textId="77777777" w:rsidR="000A3CF2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  <w:p w14:paraId="0CAE4313" w14:textId="15401BBF" w:rsidR="00846DEA" w:rsidRPr="00CC5D36" w:rsidRDefault="00846DEA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dd-mm-rr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AB45A2" w14:paraId="4963EF53" w14:textId="77777777" w:rsidTr="00A526E0">
        <w:trPr>
          <w:trHeight w:val="121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Pr="00AB45A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Pr="00AB45A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AB45A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B45A2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57E8" w14:textId="77777777" w:rsidR="005C454D" w:rsidRPr="00AB45A2" w:rsidRDefault="005C454D" w:rsidP="00BA4E23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</w:p>
          <w:p w14:paraId="6C941C89" w14:textId="0F3FE260" w:rsidR="005C454D" w:rsidRPr="00A526E0" w:rsidRDefault="00A526E0" w:rsidP="00BA4E23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A526E0">
              <w:rPr>
                <w:rFonts w:ascii="Trebuchet MS" w:hAnsi="Trebuchet MS" w:cs="Arial"/>
                <w:sz w:val="20"/>
                <w:szCs w:val="20"/>
              </w:rPr>
              <w:t>budowa/rozbudowa/</w:t>
            </w:r>
            <w:r w:rsidRPr="00A526E0">
              <w:rPr>
                <w:rFonts w:ascii="Trebuchet MS" w:hAnsi="Trebuchet MS" w:cs="Arial"/>
                <w:sz w:val="20"/>
                <w:szCs w:val="20"/>
              </w:rPr>
              <w:br/>
              <w:t>przebudowa/modernizacja/</w:t>
            </w:r>
            <w:r>
              <w:rPr>
                <w:rFonts w:ascii="Trebuchet MS" w:hAnsi="Trebuchet MS" w:cs="Arial"/>
                <w:sz w:val="20"/>
                <w:szCs w:val="20"/>
              </w:rPr>
              <w:br/>
            </w:r>
            <w:r w:rsidRPr="00A526E0">
              <w:rPr>
                <w:rFonts w:ascii="Trebuchet MS" w:hAnsi="Trebuchet MS" w:cs="Arial"/>
                <w:sz w:val="20"/>
                <w:szCs w:val="20"/>
              </w:rPr>
              <w:t xml:space="preserve">remont </w:t>
            </w:r>
            <w:r w:rsidRPr="001739EE">
              <w:rPr>
                <w:rFonts w:ascii="Trebuchet MS" w:hAnsi="Trebuchet MS" w:cs="Arial"/>
                <w:sz w:val="20"/>
                <w:szCs w:val="20"/>
              </w:rPr>
              <w:t>budynku użyteczności publicznej</w:t>
            </w:r>
            <w:r w:rsidRPr="001739EE">
              <w:rPr>
                <w:rFonts w:ascii="Trebuchet MS" w:hAnsi="Trebuchet MS" w:cs="Arial"/>
                <w:color w:val="EE0000"/>
                <w:sz w:val="20"/>
                <w:szCs w:val="20"/>
              </w:rPr>
              <w:t>*</w:t>
            </w:r>
          </w:p>
          <w:p w14:paraId="59E116E3" w14:textId="2932DEF6" w:rsidR="005C454D" w:rsidRPr="00AB45A2" w:rsidRDefault="005C454D" w:rsidP="00BA4E23">
            <w:pPr>
              <w:jc w:val="center"/>
              <w:rPr>
                <w:rFonts w:ascii="Trebuchet MS" w:hAnsi="Trebuchet MS" w:cs="Arial"/>
                <w:bCs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AB45A2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AB45A2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AB45A2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AB45A2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6BCF740B" w14:textId="77777777" w:rsidR="00F96230" w:rsidRDefault="00F96230" w:rsidP="00132DC4">
      <w:pPr>
        <w:spacing w:line="276" w:lineRule="auto"/>
        <w:rPr>
          <w:rFonts w:ascii="Trebuchet MS" w:hAnsi="Trebuchet MS" w:cs="Arial"/>
          <w:b/>
          <w:bCs/>
          <w:i/>
          <w:iCs/>
          <w:color w:val="FF0000"/>
          <w:sz w:val="20"/>
          <w:szCs w:val="20"/>
        </w:rPr>
      </w:pPr>
    </w:p>
    <w:p w14:paraId="19E11042" w14:textId="285BFB96" w:rsidR="00B80E51" w:rsidRPr="00132DC4" w:rsidRDefault="00132DC4" w:rsidP="00132DC4">
      <w:pPr>
        <w:spacing w:line="276" w:lineRule="auto"/>
        <w:rPr>
          <w:rFonts w:ascii="Trebuchet MS" w:hAnsi="Trebuchet MS" w:cs="Arial"/>
          <w:b/>
          <w:bCs/>
          <w:i/>
          <w:iCs/>
          <w:color w:val="FF0000"/>
          <w:sz w:val="20"/>
          <w:szCs w:val="20"/>
        </w:rPr>
      </w:pPr>
      <w:r w:rsidRPr="00132DC4">
        <w:rPr>
          <w:rFonts w:ascii="Trebuchet MS" w:hAnsi="Trebuchet MS" w:cs="Arial"/>
          <w:b/>
          <w:bCs/>
          <w:i/>
          <w:iCs/>
          <w:color w:val="FF0000"/>
          <w:sz w:val="20"/>
          <w:szCs w:val="20"/>
        </w:rPr>
        <w:t xml:space="preserve">*zaznaczyć właściwe </w:t>
      </w:r>
    </w:p>
    <w:p w14:paraId="260E7B55" w14:textId="77777777" w:rsidR="00132DC4" w:rsidRPr="00132DC4" w:rsidRDefault="00132DC4" w:rsidP="00132DC4">
      <w:pPr>
        <w:spacing w:line="276" w:lineRule="auto"/>
        <w:rPr>
          <w:rFonts w:ascii="Trebuchet MS" w:hAnsi="Trebuchet MS" w:cs="Arial"/>
        </w:rPr>
      </w:pPr>
    </w:p>
    <w:p w14:paraId="79EBF9C2" w14:textId="77777777" w:rsidR="00132DC4" w:rsidRDefault="00132DC4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</w:p>
    <w:p w14:paraId="36BB84E4" w14:textId="7E25599E" w:rsidR="00B80E51" w:rsidRPr="00947767" w:rsidRDefault="00B80E51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AB45A2" w:rsidRDefault="00B80E51" w:rsidP="00CC3640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947767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947767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947767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947767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0211B5C9" w14:textId="77777777" w:rsidR="00AB45A2" w:rsidRDefault="00AB45A2" w:rsidP="00AB45A2">
      <w:pPr>
        <w:pStyle w:val="Tekstpodstawowy"/>
        <w:widowControl w:val="0"/>
        <w:spacing w:line="276" w:lineRule="auto"/>
        <w:ind w:left="720"/>
        <w:jc w:val="both"/>
        <w:rPr>
          <w:rFonts w:ascii="Trebuchet MS" w:hAnsi="Trebuchet MS"/>
          <w:b/>
          <w:i/>
          <w:strike/>
          <w:sz w:val="20"/>
          <w:szCs w:val="20"/>
        </w:rPr>
      </w:pPr>
    </w:p>
    <w:p w14:paraId="0C987DC4" w14:textId="77777777" w:rsidR="00F96230" w:rsidRDefault="00F96230" w:rsidP="00AB45A2">
      <w:pPr>
        <w:pStyle w:val="Tekstpodstawowy"/>
        <w:widowControl w:val="0"/>
        <w:spacing w:line="276" w:lineRule="auto"/>
        <w:ind w:left="720"/>
        <w:jc w:val="both"/>
        <w:rPr>
          <w:rFonts w:ascii="Trebuchet MS" w:hAnsi="Trebuchet MS"/>
          <w:b/>
          <w:i/>
          <w:strike/>
          <w:sz w:val="20"/>
          <w:szCs w:val="20"/>
        </w:rPr>
      </w:pPr>
    </w:p>
    <w:p w14:paraId="7301D52C" w14:textId="77777777" w:rsidR="00F96230" w:rsidRPr="00947767" w:rsidRDefault="00F96230" w:rsidP="00AB45A2">
      <w:pPr>
        <w:pStyle w:val="Tekstpodstawowy"/>
        <w:widowControl w:val="0"/>
        <w:spacing w:line="276" w:lineRule="auto"/>
        <w:ind w:left="720"/>
        <w:jc w:val="both"/>
        <w:rPr>
          <w:rFonts w:ascii="Trebuchet MS" w:hAnsi="Trebuchet MS"/>
          <w:b/>
          <w:i/>
          <w:strike/>
          <w:sz w:val="20"/>
          <w:szCs w:val="20"/>
        </w:rPr>
      </w:pPr>
    </w:p>
    <w:p w14:paraId="75070A10" w14:textId="77777777" w:rsidR="00F96230" w:rsidRPr="00F96230" w:rsidRDefault="00F96230" w:rsidP="00F96230">
      <w:pPr>
        <w:pStyle w:val="Tekstpodstawowy"/>
        <w:widowControl w:val="0"/>
        <w:spacing w:after="240" w:line="276" w:lineRule="auto"/>
        <w:ind w:left="720"/>
        <w:jc w:val="both"/>
        <w:rPr>
          <w:rFonts w:ascii="Trebuchet MS" w:hAnsi="Trebuchet MS"/>
          <w:b/>
          <w:i/>
          <w:strike/>
          <w:sz w:val="20"/>
          <w:szCs w:val="20"/>
        </w:rPr>
      </w:pPr>
    </w:p>
    <w:p w14:paraId="7254EDC0" w14:textId="10A3BFF0" w:rsidR="002216C5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lastRenderedPageBreak/>
        <w:t xml:space="preserve">W przypadku, gdy ww. zakres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Pr="00947767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947767">
        <w:rPr>
          <w:rFonts w:ascii="Trebuchet MS" w:hAnsi="Trebuchet MS"/>
          <w:b/>
          <w:sz w:val="20"/>
          <w:szCs w:val="20"/>
        </w:rPr>
        <w:t>będzie</w:t>
      </w:r>
      <w:r w:rsidRPr="00947767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część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Pr="00947767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947767">
        <w:rPr>
          <w:rFonts w:ascii="Trebuchet MS" w:hAnsi="Trebuchet MS"/>
          <w:b/>
          <w:sz w:val="20"/>
          <w:szCs w:val="20"/>
        </w:rPr>
        <w:t>zobowiązany</w:t>
      </w:r>
      <w:r w:rsidRPr="00947767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947767">
        <w:rPr>
          <w:rFonts w:ascii="Trebuchet MS" w:hAnsi="Trebuchet MS"/>
          <w:b/>
          <w:sz w:val="20"/>
          <w:szCs w:val="20"/>
        </w:rPr>
        <w:t>wyodrębnić</w:t>
      </w:r>
      <w:r w:rsidRPr="00947767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owo roboty, </w:t>
      </w:r>
      <w:r w:rsidR="00AB45A2">
        <w:rPr>
          <w:rFonts w:ascii="Trebuchet MS" w:hAnsi="Trebuchet MS"/>
          <w:b/>
          <w:sz w:val="20"/>
          <w:szCs w:val="20"/>
        </w:rPr>
        <w:br/>
      </w:r>
      <w:r w:rsidR="00CD3EFD" w:rsidRPr="00947767">
        <w:rPr>
          <w:rFonts w:ascii="Trebuchet MS" w:hAnsi="Trebuchet MS"/>
          <w:b/>
          <w:sz w:val="20"/>
          <w:szCs w:val="20"/>
        </w:rPr>
        <w:t xml:space="preserve">o </w:t>
      </w:r>
      <w:r w:rsidR="003C12B4" w:rsidRPr="00947767">
        <w:rPr>
          <w:rFonts w:ascii="Trebuchet MS" w:hAnsi="Trebuchet MS"/>
          <w:b/>
          <w:sz w:val="20"/>
          <w:szCs w:val="20"/>
        </w:rPr>
        <w:t>których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947767">
        <w:rPr>
          <w:rFonts w:ascii="Trebuchet MS" w:hAnsi="Trebuchet MS"/>
          <w:b/>
          <w:sz w:val="20"/>
          <w:szCs w:val="20"/>
          <w:lang w:val="pl-PL"/>
        </w:rPr>
        <w:t>S</w:t>
      </w:r>
      <w:r w:rsidRPr="00947767">
        <w:rPr>
          <w:rFonts w:ascii="Trebuchet MS" w:hAnsi="Trebuchet MS"/>
          <w:b/>
          <w:sz w:val="20"/>
          <w:szCs w:val="20"/>
        </w:rPr>
        <w:t>WZ.</w:t>
      </w:r>
      <w:bookmarkStart w:id="2" w:name="_Hlk60047166"/>
    </w:p>
    <w:p w14:paraId="65ED5E7E" w14:textId="77777777" w:rsidR="00AB45A2" w:rsidRDefault="00AB45A2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14ECC1CB" w14:textId="77777777" w:rsidR="00AB45A2" w:rsidRDefault="00AB45A2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1A498AE5" w14:textId="77777777" w:rsidR="00AB45A2" w:rsidRDefault="00AB45A2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5D4C5EF1" w14:textId="77777777" w:rsidR="00AB45A2" w:rsidRDefault="00AB45A2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4F1B9524" w14:textId="126239B4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0356D2D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CAA5527" w14:textId="77777777" w:rsidR="00763A5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B05C43E" w14:textId="77777777" w:rsidR="00E94C1F" w:rsidRPr="00362ED4" w:rsidRDefault="00E94C1F" w:rsidP="00763A54">
      <w:pPr>
        <w:rPr>
          <w:rFonts w:ascii="Trebuchet MS" w:hAnsi="Trebuchet MS" w:cs="Arial"/>
          <w:color w:val="FF0000"/>
          <w:sz w:val="18"/>
          <w:szCs w:val="18"/>
        </w:rPr>
      </w:pPr>
    </w:p>
    <w:p w14:paraId="3D91921C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73583516" w14:textId="6852E4AC" w:rsidR="00723332" w:rsidRPr="008C4995" w:rsidRDefault="00ED5A52" w:rsidP="006229F6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2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AB45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ACD69" w14:textId="77777777" w:rsidR="00DE4099" w:rsidRDefault="00DE4099">
      <w:r>
        <w:separator/>
      </w:r>
    </w:p>
  </w:endnote>
  <w:endnote w:type="continuationSeparator" w:id="0">
    <w:p w14:paraId="52479FB9" w14:textId="77777777" w:rsidR="00DE4099" w:rsidRDefault="00DE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Klee One"/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roman"/>
    <w:pitch w:val="variable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7FE19" w14:textId="77777777" w:rsidR="00DD676B" w:rsidRDefault="00DD67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71F3" w14:textId="476399CC" w:rsidR="00493BF7" w:rsidRDefault="00493BF7" w:rsidP="00493BF7">
    <w:pPr>
      <w:spacing w:before="120"/>
      <w:ind w:right="28"/>
      <w:rPr>
        <w:rFonts w:ascii="Trebuchet MS" w:hAnsi="Trebuchet MS" w:cs="Arial"/>
      </w:rPr>
    </w:pPr>
  </w:p>
  <w:p w14:paraId="64E544C0" w14:textId="77777777" w:rsidR="009371EB" w:rsidRPr="00493BF7" w:rsidRDefault="009371EB" w:rsidP="00493B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066E" w14:textId="77777777" w:rsidR="00DD676B" w:rsidRDefault="00DD6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766A1" w14:textId="77777777" w:rsidR="00DE4099" w:rsidRDefault="00DE4099">
      <w:r>
        <w:separator/>
      </w:r>
    </w:p>
  </w:footnote>
  <w:footnote w:type="continuationSeparator" w:id="0">
    <w:p w14:paraId="605D8C5D" w14:textId="77777777" w:rsidR="00DE4099" w:rsidRDefault="00DE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DEB7B" w14:textId="77777777" w:rsidR="00DD676B" w:rsidRDefault="00DD67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4B480" w14:textId="23250877" w:rsidR="00BF2FD2" w:rsidRDefault="003D106E" w:rsidP="003D106E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A526E0">
      <w:rPr>
        <w:rFonts w:ascii="Trebuchet MS" w:hAnsi="Trebuchet MS"/>
        <w:b/>
        <w:sz w:val="17"/>
        <w:szCs w:val="17"/>
      </w:rPr>
      <w:t>24</w:t>
    </w:r>
    <w:r w:rsidR="001C4856">
      <w:rPr>
        <w:rFonts w:ascii="Trebuchet MS" w:hAnsi="Trebuchet MS"/>
        <w:b/>
        <w:sz w:val="17"/>
        <w:szCs w:val="17"/>
      </w:rPr>
      <w:t>.202</w:t>
    </w:r>
    <w:r w:rsidR="00A526E0">
      <w:rPr>
        <w:rFonts w:ascii="Trebuchet MS" w:hAnsi="Trebuchet MS"/>
        <w:b/>
        <w:sz w:val="17"/>
        <w:szCs w:val="17"/>
      </w:rPr>
      <w:t>5</w:t>
    </w:r>
  </w:p>
  <w:p w14:paraId="05A2B697" w14:textId="7E0F0646" w:rsidR="00493BF7" w:rsidRPr="00112C28" w:rsidRDefault="00493BF7" w:rsidP="003D10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9CB0F" w14:textId="77777777" w:rsidR="00DD676B" w:rsidRDefault="00DD67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41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7234AA8"/>
    <w:multiLevelType w:val="hybridMultilevel"/>
    <w:tmpl w:val="09125256"/>
    <w:lvl w:ilvl="0" w:tplc="5802B602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7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2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5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7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61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5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7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1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4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0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229770914">
    <w:abstractNumId w:val="7"/>
  </w:num>
  <w:num w:numId="2" w16cid:durableId="963384241">
    <w:abstractNumId w:val="8"/>
  </w:num>
  <w:num w:numId="3" w16cid:durableId="1975018957">
    <w:abstractNumId w:val="11"/>
  </w:num>
  <w:num w:numId="4" w16cid:durableId="733359386">
    <w:abstractNumId w:val="16"/>
  </w:num>
  <w:num w:numId="5" w16cid:durableId="1345982271">
    <w:abstractNumId w:val="24"/>
  </w:num>
  <w:num w:numId="6" w16cid:durableId="470246973">
    <w:abstractNumId w:val="26"/>
  </w:num>
  <w:num w:numId="7" w16cid:durableId="985623720">
    <w:abstractNumId w:val="29"/>
  </w:num>
  <w:num w:numId="8" w16cid:durableId="296959801">
    <w:abstractNumId w:val="30"/>
  </w:num>
  <w:num w:numId="9" w16cid:durableId="1410425710">
    <w:abstractNumId w:val="50"/>
  </w:num>
  <w:num w:numId="10" w16cid:durableId="1599755646">
    <w:abstractNumId w:val="53"/>
  </w:num>
  <w:num w:numId="11" w16cid:durableId="98185349">
    <w:abstractNumId w:val="83"/>
  </w:num>
  <w:num w:numId="12" w16cid:durableId="1691174659">
    <w:abstractNumId w:val="74"/>
  </w:num>
  <w:num w:numId="13" w16cid:durableId="978337878">
    <w:abstractNumId w:val="66"/>
  </w:num>
  <w:num w:numId="14" w16cid:durableId="1694526555">
    <w:abstractNumId w:val="56"/>
  </w:num>
  <w:num w:numId="15" w16cid:durableId="596911616">
    <w:abstractNumId w:val="52"/>
  </w:num>
  <w:num w:numId="16" w16cid:durableId="1641576266">
    <w:abstractNumId w:val="47"/>
  </w:num>
  <w:num w:numId="17" w16cid:durableId="186724390">
    <w:abstractNumId w:val="82"/>
  </w:num>
  <w:num w:numId="18" w16cid:durableId="1008404773">
    <w:abstractNumId w:val="79"/>
  </w:num>
  <w:num w:numId="19" w16cid:durableId="1478649494">
    <w:abstractNumId w:val="61"/>
  </w:num>
  <w:num w:numId="20" w16cid:durableId="910845001">
    <w:abstractNumId w:val="69"/>
  </w:num>
  <w:num w:numId="21" w16cid:durableId="1557473994">
    <w:abstractNumId w:val="59"/>
  </w:num>
  <w:num w:numId="22" w16cid:durableId="72552594">
    <w:abstractNumId w:val="63"/>
  </w:num>
  <w:num w:numId="23" w16cid:durableId="587084368">
    <w:abstractNumId w:val="42"/>
  </w:num>
  <w:num w:numId="24" w16cid:durableId="1857306988">
    <w:abstractNumId w:val="80"/>
  </w:num>
  <w:num w:numId="25" w16cid:durableId="361516748">
    <w:abstractNumId w:val="67"/>
  </w:num>
  <w:num w:numId="26" w16cid:durableId="83310683">
    <w:abstractNumId w:val="64"/>
  </w:num>
  <w:num w:numId="27" w16cid:durableId="517080803">
    <w:abstractNumId w:val="72"/>
  </w:num>
  <w:num w:numId="28" w16cid:durableId="342630227">
    <w:abstractNumId w:val="57"/>
  </w:num>
  <w:num w:numId="29" w16cid:durableId="1846819770">
    <w:abstractNumId w:val="78"/>
  </w:num>
  <w:num w:numId="30" w16cid:durableId="1883205379">
    <w:abstractNumId w:val="43"/>
  </w:num>
  <w:num w:numId="31" w16cid:durableId="172629655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4255665">
    <w:abstractNumId w:val="39"/>
  </w:num>
  <w:num w:numId="33" w16cid:durableId="979001729">
    <w:abstractNumId w:val="49"/>
  </w:num>
  <w:num w:numId="34" w16cid:durableId="958948095">
    <w:abstractNumId w:val="71"/>
  </w:num>
  <w:num w:numId="35" w16cid:durableId="1118645972">
    <w:abstractNumId w:val="65"/>
  </w:num>
  <w:num w:numId="36" w16cid:durableId="830021967">
    <w:abstractNumId w:val="54"/>
  </w:num>
  <w:num w:numId="37" w16cid:durableId="1534926805">
    <w:abstractNumId w:val="73"/>
  </w:num>
  <w:num w:numId="38" w16cid:durableId="397093938">
    <w:abstractNumId w:val="0"/>
  </w:num>
  <w:num w:numId="39" w16cid:durableId="649402593">
    <w:abstractNumId w:val="55"/>
  </w:num>
  <w:num w:numId="40" w16cid:durableId="1930460740">
    <w:abstractNumId w:val="48"/>
  </w:num>
  <w:num w:numId="41" w16cid:durableId="1437021565">
    <w:abstractNumId w:val="62"/>
  </w:num>
  <w:num w:numId="42" w16cid:durableId="1047752770">
    <w:abstractNumId w:val="1"/>
  </w:num>
  <w:num w:numId="43" w16cid:durableId="951742403">
    <w:abstractNumId w:val="68"/>
  </w:num>
  <w:num w:numId="44" w16cid:durableId="476654902">
    <w:abstractNumId w:val="45"/>
  </w:num>
  <w:num w:numId="45" w16cid:durableId="1380593859">
    <w:abstractNumId w:val="51"/>
  </w:num>
  <w:num w:numId="46" w16cid:durableId="2140610931">
    <w:abstractNumId w:val="40"/>
  </w:num>
  <w:num w:numId="47" w16cid:durableId="416630712">
    <w:abstractNumId w:val="4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0F0"/>
    <w:rsid w:val="00066226"/>
    <w:rsid w:val="00067C9E"/>
    <w:rsid w:val="00070760"/>
    <w:rsid w:val="00071913"/>
    <w:rsid w:val="00071F98"/>
    <w:rsid w:val="00073814"/>
    <w:rsid w:val="00073A4C"/>
    <w:rsid w:val="00075925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05B7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852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2C28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DC4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BB8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39EE"/>
    <w:rsid w:val="00174A29"/>
    <w:rsid w:val="00175395"/>
    <w:rsid w:val="001757CD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6A7D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6CA0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B6E50"/>
    <w:rsid w:val="001C01AB"/>
    <w:rsid w:val="001C0FF8"/>
    <w:rsid w:val="001C269C"/>
    <w:rsid w:val="001C37A8"/>
    <w:rsid w:val="001C4615"/>
    <w:rsid w:val="001C4856"/>
    <w:rsid w:val="001C593E"/>
    <w:rsid w:val="001C5AA7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67F7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274D8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5C2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0465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57"/>
    <w:rsid w:val="003143DE"/>
    <w:rsid w:val="00314BC4"/>
    <w:rsid w:val="0031514B"/>
    <w:rsid w:val="0031542C"/>
    <w:rsid w:val="00317036"/>
    <w:rsid w:val="00317278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CCD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3F9D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39B6"/>
    <w:rsid w:val="003C44D9"/>
    <w:rsid w:val="003C698B"/>
    <w:rsid w:val="003D106E"/>
    <w:rsid w:val="003D18A0"/>
    <w:rsid w:val="003D19ED"/>
    <w:rsid w:val="003D378B"/>
    <w:rsid w:val="003D4171"/>
    <w:rsid w:val="003D4DDC"/>
    <w:rsid w:val="003D4E83"/>
    <w:rsid w:val="003D57B7"/>
    <w:rsid w:val="003D79E0"/>
    <w:rsid w:val="003D7A1C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5D49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5E9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336C"/>
    <w:rsid w:val="00493BF7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3586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3CEA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6E81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594D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216"/>
    <w:rsid w:val="005C4310"/>
    <w:rsid w:val="005C454D"/>
    <w:rsid w:val="005C48EA"/>
    <w:rsid w:val="005C4BC2"/>
    <w:rsid w:val="005C5149"/>
    <w:rsid w:val="005C5E4E"/>
    <w:rsid w:val="005D00FA"/>
    <w:rsid w:val="005D030D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D7F55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2E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1206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2853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4C1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A54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E7C25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0C98"/>
    <w:rsid w:val="00802966"/>
    <w:rsid w:val="008038AB"/>
    <w:rsid w:val="00803C94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096E"/>
    <w:rsid w:val="0083434F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6DEA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C03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1F8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6B1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7CC"/>
    <w:rsid w:val="0091083F"/>
    <w:rsid w:val="0091290D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767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23B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FBF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4F7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3DD7"/>
    <w:rsid w:val="00A34777"/>
    <w:rsid w:val="00A35AC1"/>
    <w:rsid w:val="00A3660C"/>
    <w:rsid w:val="00A36D0D"/>
    <w:rsid w:val="00A37435"/>
    <w:rsid w:val="00A37D57"/>
    <w:rsid w:val="00A40B70"/>
    <w:rsid w:val="00A40EE7"/>
    <w:rsid w:val="00A41608"/>
    <w:rsid w:val="00A42086"/>
    <w:rsid w:val="00A42B10"/>
    <w:rsid w:val="00A42C81"/>
    <w:rsid w:val="00A43A4D"/>
    <w:rsid w:val="00A447E8"/>
    <w:rsid w:val="00A447F4"/>
    <w:rsid w:val="00A450C8"/>
    <w:rsid w:val="00A450E9"/>
    <w:rsid w:val="00A453EC"/>
    <w:rsid w:val="00A46297"/>
    <w:rsid w:val="00A4721B"/>
    <w:rsid w:val="00A47300"/>
    <w:rsid w:val="00A47380"/>
    <w:rsid w:val="00A4739A"/>
    <w:rsid w:val="00A476D5"/>
    <w:rsid w:val="00A50975"/>
    <w:rsid w:val="00A526E0"/>
    <w:rsid w:val="00A538E6"/>
    <w:rsid w:val="00A54031"/>
    <w:rsid w:val="00A54A91"/>
    <w:rsid w:val="00A54B87"/>
    <w:rsid w:val="00A55121"/>
    <w:rsid w:val="00A553A9"/>
    <w:rsid w:val="00A558CD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5A2"/>
    <w:rsid w:val="00AB4B2E"/>
    <w:rsid w:val="00AB5B83"/>
    <w:rsid w:val="00AB5CBC"/>
    <w:rsid w:val="00AB5EE6"/>
    <w:rsid w:val="00AB6C06"/>
    <w:rsid w:val="00AC123A"/>
    <w:rsid w:val="00AC1A41"/>
    <w:rsid w:val="00AC2C3B"/>
    <w:rsid w:val="00AC310D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3C56"/>
    <w:rsid w:val="00B2588C"/>
    <w:rsid w:val="00B27436"/>
    <w:rsid w:val="00B277EB"/>
    <w:rsid w:val="00B2795D"/>
    <w:rsid w:val="00B30BD4"/>
    <w:rsid w:val="00B31065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9A3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E23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325F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3BD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BC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8BC"/>
    <w:rsid w:val="00C62D4A"/>
    <w:rsid w:val="00C638A8"/>
    <w:rsid w:val="00C67B8D"/>
    <w:rsid w:val="00C67BEC"/>
    <w:rsid w:val="00C70584"/>
    <w:rsid w:val="00C70836"/>
    <w:rsid w:val="00C70AD9"/>
    <w:rsid w:val="00C71CA7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8DE"/>
    <w:rsid w:val="00CA4BA8"/>
    <w:rsid w:val="00CA73CC"/>
    <w:rsid w:val="00CA7A5D"/>
    <w:rsid w:val="00CB022D"/>
    <w:rsid w:val="00CB0446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3640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4B79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2B2"/>
    <w:rsid w:val="00D62BF5"/>
    <w:rsid w:val="00D643E7"/>
    <w:rsid w:val="00D6497C"/>
    <w:rsid w:val="00D64B16"/>
    <w:rsid w:val="00D6504E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566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676B"/>
    <w:rsid w:val="00DD7314"/>
    <w:rsid w:val="00DE00BD"/>
    <w:rsid w:val="00DE09BC"/>
    <w:rsid w:val="00DE0AAE"/>
    <w:rsid w:val="00DE0FE4"/>
    <w:rsid w:val="00DE20F7"/>
    <w:rsid w:val="00DE4099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0E5E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759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40B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4C1F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1F6"/>
    <w:rsid w:val="00EB68F7"/>
    <w:rsid w:val="00EB7806"/>
    <w:rsid w:val="00EC015D"/>
    <w:rsid w:val="00EC06A9"/>
    <w:rsid w:val="00EC1601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4B6C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887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3391"/>
    <w:rsid w:val="00F635E7"/>
    <w:rsid w:val="00F64309"/>
    <w:rsid w:val="00F643A4"/>
    <w:rsid w:val="00F65C92"/>
    <w:rsid w:val="00F67079"/>
    <w:rsid w:val="00F67CB1"/>
    <w:rsid w:val="00F714E9"/>
    <w:rsid w:val="00F72AD0"/>
    <w:rsid w:val="00F75A6D"/>
    <w:rsid w:val="00F764BB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327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230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9A5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E74A7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uiPriority w:val="99"/>
    <w:qFormat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qFormat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qFormat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uiPriority w:val="99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"/>
    <w:basedOn w:val="Normalny"/>
    <w:link w:val="AkapitzlistZnak"/>
    <w:uiPriority w:val="34"/>
    <w:qFormat/>
    <w:rsid w:val="00D6504E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D6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E89F-A2D5-497B-A715-8CBE04C2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Małgorzata Filipek</cp:lastModifiedBy>
  <cp:revision>31</cp:revision>
  <cp:lastPrinted>2024-06-24T10:16:00Z</cp:lastPrinted>
  <dcterms:created xsi:type="dcterms:W3CDTF">2023-12-06T12:58:00Z</dcterms:created>
  <dcterms:modified xsi:type="dcterms:W3CDTF">2025-10-22T11:39:00Z</dcterms:modified>
</cp:coreProperties>
</file>